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D24" w:rsidRPr="00516522" w:rsidRDefault="00BB6D24" w:rsidP="00BB6D24">
      <w:pPr>
        <w:pBdr>
          <w:top w:val="thinThickThinSmallGap" w:sz="24" w:space="1" w:color="70AD47" w:themeColor="accent6"/>
          <w:left w:val="thinThickThinSmallGap" w:sz="24" w:space="4" w:color="70AD47" w:themeColor="accent6"/>
          <w:bottom w:val="thinThickThinSmallGap" w:sz="24" w:space="1" w:color="70AD47" w:themeColor="accent6"/>
          <w:right w:val="thinThickThinSmallGap" w:sz="24" w:space="4" w:color="70AD47" w:themeColor="accent6"/>
        </w:pBdr>
        <w:ind w:left="567"/>
        <w:jc w:val="center"/>
        <w:rPr>
          <w:b/>
          <w:sz w:val="96"/>
          <w:szCs w:val="96"/>
          <w:u w:val="single"/>
        </w:rPr>
      </w:pPr>
      <w:r w:rsidRPr="00516522">
        <w:rPr>
          <w:b/>
          <w:sz w:val="96"/>
          <w:szCs w:val="96"/>
          <w:u w:val="single"/>
        </w:rPr>
        <w:t>Bibelabende in Graz-Süd</w:t>
      </w:r>
    </w:p>
    <w:p w:rsidR="00BB6D24" w:rsidRPr="00516522" w:rsidRDefault="0092691D" w:rsidP="00BB6D24">
      <w:pPr>
        <w:pBdr>
          <w:top w:val="thinThickThinSmallGap" w:sz="24" w:space="1" w:color="70AD47" w:themeColor="accent6"/>
          <w:left w:val="thinThickThinSmallGap" w:sz="24" w:space="4" w:color="70AD47" w:themeColor="accent6"/>
          <w:bottom w:val="thinThickThinSmallGap" w:sz="24" w:space="1" w:color="70AD47" w:themeColor="accent6"/>
          <w:right w:val="thinThickThinSmallGap" w:sz="24" w:space="4" w:color="70AD47" w:themeColor="accent6"/>
        </w:pBdr>
        <w:ind w:left="567"/>
        <w:jc w:val="center"/>
        <w:rPr>
          <w:sz w:val="56"/>
          <w:szCs w:val="56"/>
        </w:rPr>
      </w:pPr>
      <w:r w:rsidRPr="00516522">
        <w:rPr>
          <w:b/>
          <w:sz w:val="56"/>
          <w:szCs w:val="56"/>
        </w:rPr>
        <w:t>Bibel „</w:t>
      </w:r>
      <w:r w:rsidR="00A341A0" w:rsidRPr="00516522">
        <w:rPr>
          <w:b/>
          <w:sz w:val="56"/>
          <w:szCs w:val="56"/>
        </w:rPr>
        <w:t>falsch</w:t>
      </w:r>
      <w:r w:rsidRPr="00516522">
        <w:rPr>
          <w:b/>
          <w:sz w:val="56"/>
          <w:szCs w:val="56"/>
        </w:rPr>
        <w:t>“ verstanden</w:t>
      </w:r>
      <w:r w:rsidR="00A341A0" w:rsidRPr="00516522">
        <w:rPr>
          <w:b/>
          <w:sz w:val="56"/>
          <w:szCs w:val="56"/>
        </w:rPr>
        <w:t>?!</w:t>
      </w:r>
    </w:p>
    <w:p w:rsidR="0092691D" w:rsidRPr="00516522" w:rsidRDefault="0092691D" w:rsidP="00BB6D24">
      <w:pPr>
        <w:pBdr>
          <w:top w:val="thinThickThinSmallGap" w:sz="24" w:space="1" w:color="70AD47" w:themeColor="accent6"/>
          <w:left w:val="thinThickThinSmallGap" w:sz="24" w:space="4" w:color="70AD47" w:themeColor="accent6"/>
          <w:bottom w:val="thinThickThinSmallGap" w:sz="24" w:space="1" w:color="70AD47" w:themeColor="accent6"/>
          <w:right w:val="thinThickThinSmallGap" w:sz="24" w:space="4" w:color="70AD47" w:themeColor="accent6"/>
        </w:pBdr>
        <w:ind w:left="567"/>
        <w:jc w:val="center"/>
        <w:rPr>
          <w:i/>
          <w:sz w:val="56"/>
          <w:szCs w:val="56"/>
        </w:rPr>
      </w:pPr>
      <w:r w:rsidRPr="00516522">
        <w:rPr>
          <w:i/>
          <w:sz w:val="56"/>
          <w:szCs w:val="56"/>
        </w:rPr>
        <w:t xml:space="preserve">Wir treffen uns zum Bibelabend um die biblische Botschaft besser zu verstehen und so wird die Pfarre zu einem biblischen Ort. </w:t>
      </w:r>
      <w:r w:rsidRPr="00516522">
        <w:rPr>
          <w:i/>
          <w:sz w:val="56"/>
          <w:szCs w:val="56"/>
        </w:rPr>
        <w:br/>
        <w:t>Hier wird das Wort, das wir hören, lebendig und sichtbar.</w:t>
      </w:r>
    </w:p>
    <w:p w:rsidR="00BB6D24" w:rsidRPr="00516522" w:rsidRDefault="00BB6D24" w:rsidP="00BB6D24">
      <w:pPr>
        <w:pBdr>
          <w:top w:val="thinThickThinSmallGap" w:sz="24" w:space="1" w:color="70AD47" w:themeColor="accent6"/>
          <w:left w:val="thinThickThinSmallGap" w:sz="24" w:space="4" w:color="70AD47" w:themeColor="accent6"/>
          <w:bottom w:val="thinThickThinSmallGap" w:sz="24" w:space="1" w:color="70AD47" w:themeColor="accent6"/>
          <w:right w:val="thinThickThinSmallGap" w:sz="24" w:space="4" w:color="70AD47" w:themeColor="accent6"/>
        </w:pBdr>
        <w:ind w:left="567"/>
        <w:jc w:val="center"/>
        <w:rPr>
          <w:sz w:val="56"/>
          <w:szCs w:val="56"/>
        </w:rPr>
      </w:pPr>
      <w:r w:rsidRPr="00516522">
        <w:rPr>
          <w:i/>
          <w:sz w:val="56"/>
          <w:szCs w:val="56"/>
        </w:rPr>
        <w:br/>
      </w:r>
      <w:r w:rsidRPr="00516522">
        <w:rPr>
          <w:sz w:val="56"/>
          <w:szCs w:val="56"/>
        </w:rPr>
        <w:t>Termine:</w:t>
      </w:r>
      <w:r w:rsidRPr="00516522">
        <w:rPr>
          <w:sz w:val="56"/>
          <w:szCs w:val="56"/>
        </w:rPr>
        <w:br/>
      </w:r>
      <w:r w:rsidR="0092691D" w:rsidRPr="00516522">
        <w:rPr>
          <w:sz w:val="56"/>
          <w:szCs w:val="56"/>
          <w:u w:val="single"/>
        </w:rPr>
        <w:t>Mittwoch, 25.Oktober</w:t>
      </w:r>
      <w:r w:rsidRPr="00516522">
        <w:rPr>
          <w:sz w:val="56"/>
          <w:szCs w:val="56"/>
          <w:u w:val="single"/>
        </w:rPr>
        <w:t xml:space="preserve"> 2023 um 18:00 Uhr im Pfarrsaal</w:t>
      </w:r>
      <w:r w:rsidR="0092691D" w:rsidRPr="00516522">
        <w:rPr>
          <w:sz w:val="56"/>
          <w:szCs w:val="56"/>
        </w:rPr>
        <w:br/>
        <w:t>„Zur Ausbeutung freigegeben?“ Gen 1, 26-28</w:t>
      </w:r>
    </w:p>
    <w:p w:rsidR="00BB6D24" w:rsidRPr="00516522" w:rsidRDefault="0092691D" w:rsidP="00BB6D24">
      <w:pPr>
        <w:pBdr>
          <w:top w:val="thinThickThinSmallGap" w:sz="24" w:space="1" w:color="70AD47" w:themeColor="accent6"/>
          <w:left w:val="thinThickThinSmallGap" w:sz="24" w:space="4" w:color="70AD47" w:themeColor="accent6"/>
          <w:bottom w:val="thinThickThinSmallGap" w:sz="24" w:space="1" w:color="70AD47" w:themeColor="accent6"/>
          <w:right w:val="thinThickThinSmallGap" w:sz="24" w:space="4" w:color="70AD47" w:themeColor="accent6"/>
        </w:pBdr>
        <w:ind w:left="567"/>
        <w:jc w:val="center"/>
        <w:rPr>
          <w:sz w:val="56"/>
          <w:szCs w:val="56"/>
        </w:rPr>
      </w:pPr>
      <w:r w:rsidRPr="00516522">
        <w:rPr>
          <w:sz w:val="56"/>
          <w:szCs w:val="56"/>
          <w:u w:val="single"/>
        </w:rPr>
        <w:t>Mittwoch, 08. November</w:t>
      </w:r>
      <w:r w:rsidR="00BB6D24" w:rsidRPr="00516522">
        <w:rPr>
          <w:sz w:val="56"/>
          <w:szCs w:val="56"/>
          <w:u w:val="single"/>
        </w:rPr>
        <w:t xml:space="preserve"> 2023 um 18:00 Uhr im Pfarrsaal</w:t>
      </w:r>
      <w:r w:rsidRPr="00516522">
        <w:rPr>
          <w:sz w:val="56"/>
          <w:szCs w:val="56"/>
        </w:rPr>
        <w:t xml:space="preserve">  </w:t>
      </w:r>
      <w:r w:rsidRPr="00516522">
        <w:rPr>
          <w:sz w:val="56"/>
          <w:szCs w:val="56"/>
        </w:rPr>
        <w:br/>
        <w:t xml:space="preserve">„Adam und Eva – durch den Satan zu Fall gebracht?“ </w:t>
      </w:r>
      <w:r w:rsidR="00516522">
        <w:rPr>
          <w:sz w:val="56"/>
          <w:szCs w:val="56"/>
        </w:rPr>
        <w:br/>
      </w:r>
      <w:bookmarkStart w:id="0" w:name="_GoBack"/>
      <w:bookmarkEnd w:id="0"/>
      <w:r w:rsidRPr="00516522">
        <w:rPr>
          <w:sz w:val="56"/>
          <w:szCs w:val="56"/>
        </w:rPr>
        <w:t xml:space="preserve"> Gen 2-3</w:t>
      </w:r>
    </w:p>
    <w:p w:rsidR="00BB6D24" w:rsidRPr="00516522" w:rsidRDefault="0092691D" w:rsidP="00BB6D24">
      <w:pPr>
        <w:pBdr>
          <w:top w:val="thinThickThinSmallGap" w:sz="24" w:space="1" w:color="70AD47" w:themeColor="accent6"/>
          <w:left w:val="thinThickThinSmallGap" w:sz="24" w:space="4" w:color="70AD47" w:themeColor="accent6"/>
          <w:bottom w:val="thinThickThinSmallGap" w:sz="24" w:space="1" w:color="70AD47" w:themeColor="accent6"/>
          <w:right w:val="thinThickThinSmallGap" w:sz="24" w:space="4" w:color="70AD47" w:themeColor="accent6"/>
        </w:pBdr>
        <w:ind w:left="567"/>
        <w:jc w:val="center"/>
        <w:rPr>
          <w:sz w:val="56"/>
          <w:szCs w:val="56"/>
        </w:rPr>
      </w:pPr>
      <w:r w:rsidRPr="00516522">
        <w:rPr>
          <w:sz w:val="56"/>
          <w:szCs w:val="56"/>
          <w:u w:val="single"/>
        </w:rPr>
        <w:t>Mittwoch, 22. November</w:t>
      </w:r>
      <w:r w:rsidR="00BB6D24" w:rsidRPr="00516522">
        <w:rPr>
          <w:sz w:val="56"/>
          <w:szCs w:val="56"/>
          <w:u w:val="single"/>
        </w:rPr>
        <w:t xml:space="preserve"> 2023 um 18:00 Uhr im Pfarrsaal</w:t>
      </w:r>
      <w:r w:rsidRPr="00516522">
        <w:rPr>
          <w:sz w:val="56"/>
          <w:szCs w:val="56"/>
        </w:rPr>
        <w:br/>
        <w:t>„Die Jungfrau, die ein Kind gebar</w:t>
      </w:r>
      <w:r w:rsidR="00A341A0" w:rsidRPr="00516522">
        <w:rPr>
          <w:sz w:val="56"/>
          <w:szCs w:val="56"/>
        </w:rPr>
        <w:t xml:space="preserve">“  </w:t>
      </w:r>
      <w:proofErr w:type="spellStart"/>
      <w:r w:rsidR="00A341A0" w:rsidRPr="00516522">
        <w:rPr>
          <w:sz w:val="56"/>
          <w:szCs w:val="56"/>
        </w:rPr>
        <w:t>Mt</w:t>
      </w:r>
      <w:proofErr w:type="spellEnd"/>
      <w:r w:rsidR="00A341A0" w:rsidRPr="00516522">
        <w:rPr>
          <w:sz w:val="56"/>
          <w:szCs w:val="56"/>
        </w:rPr>
        <w:t xml:space="preserve"> 1, 22-25</w:t>
      </w:r>
    </w:p>
    <w:p w:rsidR="00BB6D24" w:rsidRDefault="00BB6D24" w:rsidP="00BB6D24">
      <w:pPr>
        <w:pBdr>
          <w:top w:val="thinThickThinSmallGap" w:sz="24" w:space="1" w:color="70AD47" w:themeColor="accent6"/>
          <w:left w:val="thinThickThinSmallGap" w:sz="24" w:space="4" w:color="70AD47" w:themeColor="accent6"/>
          <w:bottom w:val="thinThickThinSmallGap" w:sz="24" w:space="1" w:color="70AD47" w:themeColor="accent6"/>
          <w:right w:val="thinThickThinSmallGap" w:sz="24" w:space="4" w:color="70AD47" w:themeColor="accent6"/>
        </w:pBdr>
        <w:ind w:left="567"/>
        <w:jc w:val="center"/>
        <w:rPr>
          <w:u w:val="single"/>
        </w:rPr>
      </w:pPr>
      <w:r w:rsidRPr="00BB6D24">
        <w:rPr>
          <w:sz w:val="40"/>
          <w:szCs w:val="40"/>
        </w:rPr>
        <w:br/>
      </w:r>
      <w:r>
        <w:rPr>
          <w:noProof/>
          <w:lang w:eastAsia="de-AT"/>
        </w:rPr>
        <w:drawing>
          <wp:inline distT="0" distB="0" distL="0" distR="0" wp14:anchorId="092328FF" wp14:editId="7265D86A">
            <wp:extent cx="3543300" cy="3771900"/>
            <wp:effectExtent l="0" t="0" r="0" b="0"/>
            <wp:docPr id="1" name="Bild 1" descr="https://graz-sued.graz-seckau.at/img/eb/1b/891120489a3e381f5be8/-IMG_20221014_082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raz-sued.graz-seckau.at/img/eb/1b/891120489a3e381f5be8/-IMG_20221014_0825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67" b="9193"/>
                    <a:stretch/>
                  </pic:blipFill>
                  <pic:spPr bwMode="auto">
                    <a:xfrm>
                      <a:off x="0" y="0"/>
                      <a:ext cx="35433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41A0" w:rsidRPr="00BB6D24" w:rsidRDefault="00A341A0" w:rsidP="00516522">
      <w:pPr>
        <w:pBdr>
          <w:top w:val="thinThickThinSmallGap" w:sz="24" w:space="1" w:color="70AD47" w:themeColor="accent6"/>
          <w:left w:val="thinThickThinSmallGap" w:sz="24" w:space="4" w:color="70AD47" w:themeColor="accent6"/>
          <w:bottom w:val="thinThickThinSmallGap" w:sz="24" w:space="1" w:color="70AD47" w:themeColor="accent6"/>
          <w:right w:val="thinThickThinSmallGap" w:sz="24" w:space="4" w:color="70AD47" w:themeColor="accent6"/>
        </w:pBdr>
        <w:ind w:left="567"/>
        <w:rPr>
          <w:u w:val="single"/>
        </w:rPr>
      </w:pPr>
    </w:p>
    <w:p w:rsidR="00BB6D24" w:rsidRDefault="00BB6D24" w:rsidP="00516522">
      <w:pPr>
        <w:pBdr>
          <w:top w:val="thinThickThinSmallGap" w:sz="24" w:space="1" w:color="70AD47" w:themeColor="accent6"/>
          <w:left w:val="thinThickThinSmallGap" w:sz="24" w:space="4" w:color="70AD47" w:themeColor="accent6"/>
          <w:bottom w:val="thinThickThinSmallGap" w:sz="24" w:space="1" w:color="70AD47" w:themeColor="accent6"/>
          <w:right w:val="thinThickThinSmallGap" w:sz="24" w:space="4" w:color="70AD47" w:themeColor="accent6"/>
        </w:pBdr>
        <w:ind w:left="567"/>
        <w:jc w:val="center"/>
        <w:rPr>
          <w:sz w:val="40"/>
          <w:szCs w:val="40"/>
        </w:rPr>
      </w:pPr>
      <w:r w:rsidRPr="00BB6D24">
        <w:rPr>
          <w:sz w:val="40"/>
          <w:szCs w:val="40"/>
        </w:rPr>
        <w:t>Wir freuen uns auf Dein/ Ihr Komm</w:t>
      </w:r>
      <w:r w:rsidR="0092691D">
        <w:rPr>
          <w:sz w:val="40"/>
          <w:szCs w:val="40"/>
        </w:rPr>
        <w:t>en!</w:t>
      </w:r>
      <w:r w:rsidR="0092691D">
        <w:rPr>
          <w:sz w:val="40"/>
          <w:szCs w:val="40"/>
        </w:rPr>
        <w:br/>
        <w:t xml:space="preserve">Ingeborg </w:t>
      </w:r>
      <w:proofErr w:type="spellStart"/>
      <w:r w:rsidR="0092691D">
        <w:rPr>
          <w:sz w:val="40"/>
          <w:szCs w:val="40"/>
        </w:rPr>
        <w:t>Suppan</w:t>
      </w:r>
      <w:proofErr w:type="spellEnd"/>
      <w:r w:rsidR="0092691D">
        <w:rPr>
          <w:sz w:val="40"/>
          <w:szCs w:val="40"/>
        </w:rPr>
        <w:t xml:space="preserve"> </w:t>
      </w:r>
      <w:r w:rsidRPr="00BB6D24">
        <w:rPr>
          <w:sz w:val="40"/>
          <w:szCs w:val="40"/>
        </w:rPr>
        <w:t>und Elke Koch</w:t>
      </w:r>
    </w:p>
    <w:sectPr w:rsidR="00BB6D24" w:rsidSect="00FC3DAA">
      <w:pgSz w:w="16838" w:h="23811" w:code="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CC6"/>
    <w:rsid w:val="001F5486"/>
    <w:rsid w:val="00215CC6"/>
    <w:rsid w:val="003B5EFC"/>
    <w:rsid w:val="004B4D1F"/>
    <w:rsid w:val="00516522"/>
    <w:rsid w:val="00563D95"/>
    <w:rsid w:val="00852732"/>
    <w:rsid w:val="0092691D"/>
    <w:rsid w:val="00A341A0"/>
    <w:rsid w:val="00AD5C37"/>
    <w:rsid w:val="00BB6D24"/>
    <w:rsid w:val="00EC12BA"/>
    <w:rsid w:val="00FC3DAA"/>
    <w:rsid w:val="00FF5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3D307"/>
  <w15:chartTrackingRefBased/>
  <w15:docId w15:val="{B8B36AC3-5467-4DCE-BE64-3F73B3E70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F54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F54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Elke Koch</dc:creator>
  <cp:keywords/>
  <dc:description/>
  <cp:lastModifiedBy>Elke Koch</cp:lastModifiedBy>
  <cp:revision>3</cp:revision>
  <cp:lastPrinted>2023-10-12T12:53:00Z</cp:lastPrinted>
  <dcterms:created xsi:type="dcterms:W3CDTF">2023-10-12T12:06:00Z</dcterms:created>
  <dcterms:modified xsi:type="dcterms:W3CDTF">2023-10-12T12:54:00Z</dcterms:modified>
</cp:coreProperties>
</file>